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915" w:rsidRPr="005C658F" w:rsidRDefault="00ED39F2">
      <w:pPr>
        <w:rPr>
          <w:i/>
        </w:rPr>
      </w:pPr>
      <w:r w:rsidRPr="005C658F">
        <w:rPr>
          <w:i/>
        </w:rPr>
        <w:t>Sc.Phys. Chap.14 Act</w:t>
      </w:r>
      <w:r w:rsidR="00B4793B">
        <w:rPr>
          <w:i/>
        </w:rPr>
        <w:t>5</w:t>
      </w:r>
    </w:p>
    <w:p w:rsidR="00ED39F2" w:rsidRPr="005C658F" w:rsidRDefault="00ED39F2">
      <w:pPr>
        <w:rPr>
          <w:b/>
          <w:sz w:val="26"/>
          <w:szCs w:val="26"/>
        </w:rPr>
      </w:pPr>
      <w:r w:rsidRPr="005C658F">
        <w:rPr>
          <w:b/>
          <w:sz w:val="26"/>
          <w:szCs w:val="26"/>
        </w:rPr>
        <w:t>Vérifier par le calcul les données de la vidéo :</w:t>
      </w:r>
    </w:p>
    <w:p w:rsidR="00ED39F2" w:rsidRPr="005C658F" w:rsidRDefault="00ED39F2" w:rsidP="00ED39F2">
      <w:pPr>
        <w:pStyle w:val="Paragraphedeliste"/>
        <w:numPr>
          <w:ilvl w:val="0"/>
          <w:numId w:val="1"/>
        </w:numPr>
        <w:rPr>
          <w:sz w:val="26"/>
          <w:szCs w:val="26"/>
        </w:rPr>
      </w:pPr>
      <w:r w:rsidRPr="005C658F">
        <w:rPr>
          <w:sz w:val="26"/>
          <w:szCs w:val="26"/>
        </w:rPr>
        <w:t>Si le temps mis par le signal pour aller du satellite à l’appareil GPS vaut 70 ms, il parcourt une distance d’environ 21000 km.</w:t>
      </w:r>
    </w:p>
    <w:p w:rsidR="00ED39F2" w:rsidRPr="005C658F" w:rsidRDefault="00ED39F2" w:rsidP="00ED39F2">
      <w:pPr>
        <w:pStyle w:val="Paragraphedeliste"/>
        <w:numPr>
          <w:ilvl w:val="0"/>
          <w:numId w:val="1"/>
        </w:numPr>
        <w:rPr>
          <w:sz w:val="26"/>
          <w:szCs w:val="26"/>
        </w:rPr>
      </w:pPr>
      <w:r w:rsidRPr="005C658F">
        <w:rPr>
          <w:sz w:val="26"/>
          <w:szCs w:val="26"/>
        </w:rPr>
        <w:t>Une imprécision sur le temps d’un millionième de seconde provoque une imprécision sur la position d’environ 300 m.</w:t>
      </w:r>
    </w:p>
    <w:p w:rsidR="00ED39F2" w:rsidRPr="005C658F" w:rsidRDefault="00ED39F2" w:rsidP="00ED39F2">
      <w:pPr>
        <w:pStyle w:val="Paragraphedeliste"/>
        <w:numPr>
          <w:ilvl w:val="0"/>
          <w:numId w:val="1"/>
        </w:numPr>
        <w:rPr>
          <w:sz w:val="26"/>
          <w:szCs w:val="26"/>
        </w:rPr>
      </w:pPr>
      <w:r w:rsidRPr="005C658F">
        <w:rPr>
          <w:sz w:val="26"/>
          <w:szCs w:val="26"/>
        </w:rPr>
        <w:t>Pour avoir une précision sur la distance de 30m, il faut une horloge précise au dix millionième de seconde.</w:t>
      </w:r>
    </w:p>
    <w:p w:rsidR="00ED39F2" w:rsidRPr="005C658F" w:rsidRDefault="00ED39F2" w:rsidP="00ED39F2">
      <w:pPr>
        <w:rPr>
          <w:sz w:val="26"/>
          <w:szCs w:val="26"/>
        </w:rPr>
      </w:pPr>
      <w:r w:rsidRPr="005C658F">
        <w:rPr>
          <w:b/>
          <w:sz w:val="26"/>
          <w:szCs w:val="26"/>
        </w:rPr>
        <w:t xml:space="preserve">Corrections </w:t>
      </w:r>
      <w:r w:rsidR="005C658F" w:rsidRPr="005C658F">
        <w:rPr>
          <w:b/>
          <w:sz w:val="26"/>
          <w:szCs w:val="26"/>
        </w:rPr>
        <w:t>à</w:t>
      </w:r>
      <w:r w:rsidRPr="005C658F">
        <w:rPr>
          <w:b/>
          <w:sz w:val="26"/>
          <w:szCs w:val="26"/>
        </w:rPr>
        <w:t xml:space="preserve"> prendre en compte:</w:t>
      </w:r>
      <w:r w:rsidRPr="005C658F">
        <w:rPr>
          <w:sz w:val="26"/>
          <w:szCs w:val="26"/>
        </w:rPr>
        <w:t xml:space="preserve"> Plusieurs phénomènes physiques sont à prendre en compte dans le fonctionnement du système GPS. </w:t>
      </w:r>
      <w:r w:rsidR="005C658F" w:rsidRPr="005C658F">
        <w:rPr>
          <w:sz w:val="26"/>
          <w:szCs w:val="26"/>
        </w:rPr>
        <w:t>Par exemple :</w:t>
      </w:r>
    </w:p>
    <w:p w:rsidR="00ED39F2" w:rsidRPr="005C658F" w:rsidRDefault="00ED39F2" w:rsidP="00ED39F2">
      <w:pPr>
        <w:pStyle w:val="Paragraphedeliste"/>
        <w:numPr>
          <w:ilvl w:val="0"/>
          <w:numId w:val="2"/>
        </w:numPr>
        <w:rPr>
          <w:sz w:val="26"/>
          <w:szCs w:val="26"/>
        </w:rPr>
      </w:pPr>
      <w:r w:rsidRPr="005C658F">
        <w:rPr>
          <w:sz w:val="26"/>
          <w:szCs w:val="26"/>
          <w:u w:val="single"/>
        </w:rPr>
        <w:t>L’effet Doppler</w:t>
      </w:r>
      <w:r w:rsidRPr="005C658F">
        <w:rPr>
          <w:sz w:val="26"/>
          <w:szCs w:val="26"/>
        </w:rPr>
        <w:t>. : définir ce phénomène</w:t>
      </w:r>
      <w:r w:rsidR="005C658F" w:rsidRPr="005C658F">
        <w:rPr>
          <w:sz w:val="26"/>
          <w:szCs w:val="26"/>
        </w:rPr>
        <w:t>.</w:t>
      </w:r>
    </w:p>
    <w:p w:rsidR="00ED39F2" w:rsidRPr="005C658F" w:rsidRDefault="00ED39F2" w:rsidP="005C658F">
      <w:pPr>
        <w:pStyle w:val="Paragraphedeliste"/>
        <w:numPr>
          <w:ilvl w:val="0"/>
          <w:numId w:val="2"/>
        </w:numPr>
        <w:rPr>
          <w:sz w:val="26"/>
          <w:szCs w:val="26"/>
        </w:rPr>
      </w:pPr>
      <w:r w:rsidRPr="005C658F">
        <w:rPr>
          <w:sz w:val="26"/>
          <w:szCs w:val="26"/>
          <w:u w:val="single"/>
        </w:rPr>
        <w:t>La relativité restreinte (dilatation des  durées)</w:t>
      </w:r>
      <w:r w:rsidRPr="005C658F">
        <w:rPr>
          <w:sz w:val="26"/>
          <w:szCs w:val="26"/>
        </w:rPr>
        <w:t> :</w:t>
      </w:r>
      <w:r w:rsidR="005C658F" w:rsidRPr="005C658F">
        <w:rPr>
          <w:sz w:val="26"/>
          <w:szCs w:val="26"/>
        </w:rPr>
        <w:t xml:space="preserve"> On cherche à déterminer l’erreur que l’on aurait au bout de 24h si l’on ne prenait pas en compte cet effet. L</w:t>
      </w:r>
      <w:r w:rsidRPr="005C658F">
        <w:rPr>
          <w:sz w:val="26"/>
          <w:szCs w:val="26"/>
        </w:rPr>
        <w:t xml:space="preserve">’horloge embarquée </w:t>
      </w:r>
      <w:r w:rsidR="005C658F" w:rsidRPr="005C658F">
        <w:rPr>
          <w:sz w:val="26"/>
          <w:szCs w:val="26"/>
        </w:rPr>
        <w:t>dans</w:t>
      </w:r>
      <w:r w:rsidRPr="005C658F">
        <w:rPr>
          <w:sz w:val="26"/>
          <w:szCs w:val="26"/>
        </w:rPr>
        <w:t xml:space="preserve"> le satellite</w:t>
      </w:r>
      <w:r w:rsidR="005C658F" w:rsidRPr="005C658F">
        <w:rPr>
          <w:sz w:val="26"/>
          <w:szCs w:val="26"/>
        </w:rPr>
        <w:t>, qui se déplace avec une vitesse d’environ 4000 m/s par rapport au sol terrestre,</w:t>
      </w:r>
      <w:r w:rsidRPr="005C658F">
        <w:rPr>
          <w:sz w:val="26"/>
          <w:szCs w:val="26"/>
        </w:rPr>
        <w:t xml:space="preserve"> permet de mesurer les durées de façon extrêmement précise. Un appareil GPS se trouve sur Terre et reçoit le signal émis par le satellite.</w:t>
      </w:r>
    </w:p>
    <w:p w:rsidR="005C658F" w:rsidRPr="005C658F" w:rsidRDefault="005C658F" w:rsidP="005C658F">
      <w:pPr>
        <w:pStyle w:val="Paragraphedeliste"/>
        <w:ind w:firstLine="696"/>
        <w:rPr>
          <w:sz w:val="26"/>
          <w:szCs w:val="26"/>
        </w:rPr>
      </w:pPr>
      <w:r w:rsidRPr="005C658F">
        <w:rPr>
          <w:sz w:val="26"/>
          <w:szCs w:val="26"/>
        </w:rPr>
        <w:t xml:space="preserve">a. </w:t>
      </w:r>
      <w:r w:rsidR="00ED39F2" w:rsidRPr="005C658F">
        <w:rPr>
          <w:sz w:val="26"/>
          <w:szCs w:val="26"/>
        </w:rPr>
        <w:t xml:space="preserve">Définir le référentiel propre </w:t>
      </w:r>
      <w:r w:rsidRPr="005C658F">
        <w:rPr>
          <w:sz w:val="26"/>
          <w:szCs w:val="26"/>
        </w:rPr>
        <w:t>et la durée propre.</w:t>
      </w:r>
    </w:p>
    <w:p w:rsidR="005C658F" w:rsidRPr="005C658F" w:rsidRDefault="005C658F" w:rsidP="005C658F">
      <w:pPr>
        <w:pStyle w:val="Paragraphedeliste"/>
        <w:ind w:firstLine="696"/>
        <w:rPr>
          <w:sz w:val="26"/>
          <w:szCs w:val="26"/>
        </w:rPr>
      </w:pPr>
      <w:r w:rsidRPr="005C658F">
        <w:rPr>
          <w:sz w:val="26"/>
          <w:szCs w:val="26"/>
        </w:rPr>
        <w:t>b. Définir le référentiel impropre et calculer la durée impropre correspondante.</w:t>
      </w:r>
    </w:p>
    <w:p w:rsidR="005C658F" w:rsidRPr="005C658F" w:rsidRDefault="005C658F" w:rsidP="005C658F">
      <w:pPr>
        <w:pStyle w:val="Paragraphedeliste"/>
        <w:ind w:left="1416"/>
        <w:rPr>
          <w:sz w:val="26"/>
          <w:szCs w:val="26"/>
        </w:rPr>
      </w:pPr>
      <w:r w:rsidRPr="005C658F">
        <w:rPr>
          <w:sz w:val="26"/>
          <w:szCs w:val="26"/>
        </w:rPr>
        <w:t>c .En déduire l’écart entre ces deux durées et l’</w:t>
      </w:r>
      <w:r w:rsidR="00AB2380">
        <w:rPr>
          <w:sz w:val="26"/>
          <w:szCs w:val="26"/>
        </w:rPr>
        <w:t>écart en distance que cela</w:t>
      </w:r>
      <w:r w:rsidRPr="005C658F">
        <w:rPr>
          <w:sz w:val="26"/>
          <w:szCs w:val="26"/>
        </w:rPr>
        <w:t xml:space="preserve"> provoque.</w:t>
      </w:r>
    </w:p>
    <w:p w:rsidR="005C658F" w:rsidRDefault="005C658F" w:rsidP="005C658F">
      <w:pPr>
        <w:rPr>
          <w:sz w:val="28"/>
          <w:szCs w:val="28"/>
        </w:rPr>
      </w:pPr>
    </w:p>
    <w:p w:rsidR="005C658F" w:rsidRDefault="005C658F" w:rsidP="005C658F">
      <w:pPr>
        <w:rPr>
          <w:i/>
        </w:rPr>
      </w:pPr>
    </w:p>
    <w:p w:rsidR="005C658F" w:rsidRPr="005C658F" w:rsidRDefault="005C658F" w:rsidP="005C658F">
      <w:pPr>
        <w:rPr>
          <w:i/>
        </w:rPr>
      </w:pPr>
      <w:r w:rsidRPr="005C658F">
        <w:rPr>
          <w:i/>
        </w:rPr>
        <w:t>Sc.Phys. Chap.14 Act</w:t>
      </w:r>
      <w:r w:rsidR="00B4793B">
        <w:rPr>
          <w:i/>
        </w:rPr>
        <w:t>5</w:t>
      </w:r>
      <w:bookmarkStart w:id="0" w:name="_GoBack"/>
      <w:bookmarkEnd w:id="0"/>
    </w:p>
    <w:p w:rsidR="005C658F" w:rsidRPr="005C658F" w:rsidRDefault="005C658F" w:rsidP="005C658F">
      <w:pPr>
        <w:rPr>
          <w:b/>
          <w:sz w:val="26"/>
          <w:szCs w:val="26"/>
        </w:rPr>
      </w:pPr>
      <w:r w:rsidRPr="005C658F">
        <w:rPr>
          <w:b/>
          <w:sz w:val="26"/>
          <w:szCs w:val="26"/>
        </w:rPr>
        <w:t>Vérifier par le calcul les données de la vidéo :</w:t>
      </w:r>
    </w:p>
    <w:p w:rsidR="005C658F" w:rsidRPr="005C658F" w:rsidRDefault="005C658F" w:rsidP="005C658F">
      <w:pPr>
        <w:pStyle w:val="Paragraphedeliste"/>
        <w:numPr>
          <w:ilvl w:val="0"/>
          <w:numId w:val="3"/>
        </w:numPr>
        <w:rPr>
          <w:sz w:val="26"/>
          <w:szCs w:val="26"/>
        </w:rPr>
      </w:pPr>
      <w:r w:rsidRPr="005C658F">
        <w:rPr>
          <w:sz w:val="26"/>
          <w:szCs w:val="26"/>
        </w:rPr>
        <w:t>Si le temps mis par le signal pour aller du satellite à l’appareil GPS vaut 70 ms, il parcourt une distance d’environ 21000 km.</w:t>
      </w:r>
    </w:p>
    <w:p w:rsidR="005C658F" w:rsidRPr="005C658F" w:rsidRDefault="005C658F" w:rsidP="005C658F">
      <w:pPr>
        <w:pStyle w:val="Paragraphedeliste"/>
        <w:numPr>
          <w:ilvl w:val="0"/>
          <w:numId w:val="3"/>
        </w:numPr>
        <w:rPr>
          <w:sz w:val="26"/>
          <w:szCs w:val="26"/>
        </w:rPr>
      </w:pPr>
      <w:r w:rsidRPr="005C658F">
        <w:rPr>
          <w:sz w:val="26"/>
          <w:szCs w:val="26"/>
        </w:rPr>
        <w:t>Une imprécision sur le temps d’un millionième de seconde provoque une imprécision sur la position d’environ 300 m.</w:t>
      </w:r>
    </w:p>
    <w:p w:rsidR="005C658F" w:rsidRPr="005C658F" w:rsidRDefault="005C658F" w:rsidP="005C658F">
      <w:pPr>
        <w:pStyle w:val="Paragraphedeliste"/>
        <w:numPr>
          <w:ilvl w:val="0"/>
          <w:numId w:val="3"/>
        </w:numPr>
        <w:rPr>
          <w:sz w:val="26"/>
          <w:szCs w:val="26"/>
        </w:rPr>
      </w:pPr>
      <w:r w:rsidRPr="005C658F">
        <w:rPr>
          <w:sz w:val="26"/>
          <w:szCs w:val="26"/>
        </w:rPr>
        <w:t>Pour avoir une précision sur la distance de 30m, il faut une horloge précise au dix millionième de seconde.</w:t>
      </w:r>
    </w:p>
    <w:p w:rsidR="005C658F" w:rsidRPr="005C658F" w:rsidRDefault="005C658F" w:rsidP="005C658F">
      <w:pPr>
        <w:rPr>
          <w:sz w:val="26"/>
          <w:szCs w:val="26"/>
        </w:rPr>
      </w:pPr>
      <w:r w:rsidRPr="005C658F">
        <w:rPr>
          <w:b/>
          <w:sz w:val="26"/>
          <w:szCs w:val="26"/>
        </w:rPr>
        <w:t>Corrections à prendre en compte:</w:t>
      </w:r>
      <w:r w:rsidRPr="005C658F">
        <w:rPr>
          <w:sz w:val="26"/>
          <w:szCs w:val="26"/>
        </w:rPr>
        <w:t xml:space="preserve"> Plusieurs phénomènes physiques sont à prendre en compte dans le fonctionnement du système GPS. Par exemple :</w:t>
      </w:r>
    </w:p>
    <w:p w:rsidR="005C658F" w:rsidRPr="005C658F" w:rsidRDefault="005C658F" w:rsidP="005C658F">
      <w:pPr>
        <w:pStyle w:val="Paragraphedeliste"/>
        <w:numPr>
          <w:ilvl w:val="0"/>
          <w:numId w:val="4"/>
        </w:numPr>
        <w:rPr>
          <w:sz w:val="26"/>
          <w:szCs w:val="26"/>
        </w:rPr>
      </w:pPr>
      <w:r w:rsidRPr="005C658F">
        <w:rPr>
          <w:sz w:val="26"/>
          <w:szCs w:val="26"/>
          <w:u w:val="single"/>
        </w:rPr>
        <w:t>L’effet Doppler</w:t>
      </w:r>
      <w:r w:rsidRPr="005C658F">
        <w:rPr>
          <w:sz w:val="26"/>
          <w:szCs w:val="26"/>
        </w:rPr>
        <w:t>. : définir ce phénomène.</w:t>
      </w:r>
    </w:p>
    <w:p w:rsidR="005C658F" w:rsidRPr="005C658F" w:rsidRDefault="005C658F" w:rsidP="005C658F">
      <w:pPr>
        <w:pStyle w:val="Paragraphedeliste"/>
        <w:numPr>
          <w:ilvl w:val="0"/>
          <w:numId w:val="4"/>
        </w:numPr>
        <w:rPr>
          <w:sz w:val="26"/>
          <w:szCs w:val="26"/>
        </w:rPr>
      </w:pPr>
      <w:r w:rsidRPr="005C658F">
        <w:rPr>
          <w:sz w:val="26"/>
          <w:szCs w:val="26"/>
          <w:u w:val="single"/>
        </w:rPr>
        <w:t>La relativité restreinte (dilatation des  durées)</w:t>
      </w:r>
      <w:r w:rsidRPr="005C658F">
        <w:rPr>
          <w:sz w:val="26"/>
          <w:szCs w:val="26"/>
        </w:rPr>
        <w:t> : On cherche à déterminer l’erreur que l’on aurait au bout de 24h si l’on ne prenait pas en compte cet effet. L’horloge embarquée dans le satellite, qui se déplace avec une vitesse d’environ 4000 m/s par rapport au sol terrestre, permet de mesurer les durées de façon extrêmement précise. Un appareil GPS se trouve sur Terre et reçoit le signal émis par le satellite.</w:t>
      </w:r>
    </w:p>
    <w:p w:rsidR="005C658F" w:rsidRPr="005C658F" w:rsidRDefault="005C658F" w:rsidP="005C658F">
      <w:pPr>
        <w:pStyle w:val="Paragraphedeliste"/>
        <w:ind w:firstLine="696"/>
        <w:rPr>
          <w:sz w:val="26"/>
          <w:szCs w:val="26"/>
        </w:rPr>
      </w:pPr>
      <w:r w:rsidRPr="005C658F">
        <w:rPr>
          <w:sz w:val="26"/>
          <w:szCs w:val="26"/>
        </w:rPr>
        <w:t>a. Définir le référentiel propre et la durée propre.</w:t>
      </w:r>
    </w:p>
    <w:p w:rsidR="005C658F" w:rsidRPr="005C658F" w:rsidRDefault="005C658F" w:rsidP="005C658F">
      <w:pPr>
        <w:pStyle w:val="Paragraphedeliste"/>
        <w:ind w:firstLine="696"/>
        <w:rPr>
          <w:sz w:val="26"/>
          <w:szCs w:val="26"/>
        </w:rPr>
      </w:pPr>
      <w:r w:rsidRPr="005C658F">
        <w:rPr>
          <w:sz w:val="26"/>
          <w:szCs w:val="26"/>
        </w:rPr>
        <w:t>b. Définir le référentiel impropre et calculer la durée impropre correspondante.</w:t>
      </w:r>
    </w:p>
    <w:p w:rsidR="005C658F" w:rsidRPr="005C658F" w:rsidRDefault="005C658F" w:rsidP="005C658F">
      <w:pPr>
        <w:pStyle w:val="Paragraphedeliste"/>
        <w:ind w:left="1416"/>
        <w:rPr>
          <w:sz w:val="26"/>
          <w:szCs w:val="26"/>
        </w:rPr>
      </w:pPr>
      <w:r w:rsidRPr="005C658F">
        <w:rPr>
          <w:sz w:val="26"/>
          <w:szCs w:val="26"/>
        </w:rPr>
        <w:t>c .En déduire l’écart entre ces deux durées et l’</w:t>
      </w:r>
      <w:r w:rsidR="00AB2380">
        <w:rPr>
          <w:sz w:val="26"/>
          <w:szCs w:val="26"/>
        </w:rPr>
        <w:t>écart en distance que cela</w:t>
      </w:r>
      <w:r w:rsidRPr="005C658F">
        <w:rPr>
          <w:sz w:val="26"/>
          <w:szCs w:val="26"/>
        </w:rPr>
        <w:t xml:space="preserve"> provoque.</w:t>
      </w:r>
    </w:p>
    <w:p w:rsidR="005C658F" w:rsidRPr="005C658F" w:rsidRDefault="005C658F" w:rsidP="005C658F">
      <w:pPr>
        <w:rPr>
          <w:i/>
        </w:rPr>
      </w:pPr>
      <w:r w:rsidRPr="005C658F">
        <w:rPr>
          <w:i/>
        </w:rPr>
        <w:lastRenderedPageBreak/>
        <w:t>Sc.Phys. Chap.14 Act</w:t>
      </w:r>
      <w:r w:rsidR="00B4793B">
        <w:rPr>
          <w:i/>
        </w:rPr>
        <w:t>5</w:t>
      </w:r>
    </w:p>
    <w:p w:rsidR="005C658F" w:rsidRPr="005C658F" w:rsidRDefault="005C658F" w:rsidP="005C658F">
      <w:pPr>
        <w:rPr>
          <w:b/>
          <w:sz w:val="26"/>
          <w:szCs w:val="26"/>
        </w:rPr>
      </w:pPr>
      <w:r w:rsidRPr="005C658F">
        <w:rPr>
          <w:b/>
          <w:sz w:val="26"/>
          <w:szCs w:val="26"/>
        </w:rPr>
        <w:t>Vérifier par le calcul les données de la vidéo :</w:t>
      </w:r>
    </w:p>
    <w:p w:rsidR="005C658F" w:rsidRPr="005C658F" w:rsidRDefault="005C658F" w:rsidP="005C658F">
      <w:pPr>
        <w:pStyle w:val="Paragraphedeliste"/>
        <w:numPr>
          <w:ilvl w:val="0"/>
          <w:numId w:val="7"/>
        </w:numPr>
        <w:rPr>
          <w:sz w:val="26"/>
          <w:szCs w:val="26"/>
        </w:rPr>
      </w:pPr>
      <w:r w:rsidRPr="005C658F">
        <w:rPr>
          <w:sz w:val="26"/>
          <w:szCs w:val="26"/>
        </w:rPr>
        <w:t>Si le temps mis par le signal pour aller du satellite à l’appareil GPS vaut 70 ms, il parcourt une distance d’environ 21000 km.</w:t>
      </w:r>
    </w:p>
    <w:p w:rsidR="005C658F" w:rsidRPr="005C658F" w:rsidRDefault="005C658F" w:rsidP="005C658F">
      <w:pPr>
        <w:pStyle w:val="Paragraphedeliste"/>
        <w:numPr>
          <w:ilvl w:val="0"/>
          <w:numId w:val="7"/>
        </w:numPr>
        <w:rPr>
          <w:sz w:val="26"/>
          <w:szCs w:val="26"/>
        </w:rPr>
      </w:pPr>
      <w:r w:rsidRPr="005C658F">
        <w:rPr>
          <w:sz w:val="26"/>
          <w:szCs w:val="26"/>
        </w:rPr>
        <w:t>Une imprécision sur le temps d’un millionième de seconde provoque une imprécision sur la position d’environ 300 m.</w:t>
      </w:r>
    </w:p>
    <w:p w:rsidR="005C658F" w:rsidRPr="005C658F" w:rsidRDefault="005C658F" w:rsidP="005C658F">
      <w:pPr>
        <w:pStyle w:val="Paragraphedeliste"/>
        <w:numPr>
          <w:ilvl w:val="0"/>
          <w:numId w:val="7"/>
        </w:numPr>
        <w:rPr>
          <w:sz w:val="26"/>
          <w:szCs w:val="26"/>
        </w:rPr>
      </w:pPr>
      <w:r w:rsidRPr="005C658F">
        <w:rPr>
          <w:sz w:val="26"/>
          <w:szCs w:val="26"/>
        </w:rPr>
        <w:t>Pour avoir une précision sur la distance de 30m, il faut une horloge précise au dix millionième de seconde.</w:t>
      </w:r>
    </w:p>
    <w:p w:rsidR="005C658F" w:rsidRPr="005C658F" w:rsidRDefault="005C658F" w:rsidP="005C658F">
      <w:pPr>
        <w:rPr>
          <w:sz w:val="26"/>
          <w:szCs w:val="26"/>
        </w:rPr>
      </w:pPr>
      <w:r w:rsidRPr="005C658F">
        <w:rPr>
          <w:b/>
          <w:sz w:val="26"/>
          <w:szCs w:val="26"/>
        </w:rPr>
        <w:t>Corrections à prendre en compte:</w:t>
      </w:r>
      <w:r w:rsidRPr="005C658F">
        <w:rPr>
          <w:sz w:val="26"/>
          <w:szCs w:val="26"/>
        </w:rPr>
        <w:t xml:space="preserve"> Plusieurs phénomènes physiques sont à prendre en compte dans le fonctionnement du système GPS. Par exemple :</w:t>
      </w:r>
    </w:p>
    <w:p w:rsidR="005C658F" w:rsidRPr="005C658F" w:rsidRDefault="005C658F" w:rsidP="005C658F">
      <w:pPr>
        <w:pStyle w:val="Paragraphedeliste"/>
        <w:numPr>
          <w:ilvl w:val="0"/>
          <w:numId w:val="8"/>
        </w:numPr>
        <w:rPr>
          <w:sz w:val="26"/>
          <w:szCs w:val="26"/>
        </w:rPr>
      </w:pPr>
      <w:r w:rsidRPr="005C658F">
        <w:rPr>
          <w:sz w:val="26"/>
          <w:szCs w:val="26"/>
          <w:u w:val="single"/>
        </w:rPr>
        <w:t>L’effet Doppler</w:t>
      </w:r>
      <w:r w:rsidRPr="005C658F">
        <w:rPr>
          <w:sz w:val="26"/>
          <w:szCs w:val="26"/>
        </w:rPr>
        <w:t>. : définir ce phénomène.</w:t>
      </w:r>
    </w:p>
    <w:p w:rsidR="005C658F" w:rsidRPr="005C658F" w:rsidRDefault="005C658F" w:rsidP="005C658F">
      <w:pPr>
        <w:pStyle w:val="Paragraphedeliste"/>
        <w:numPr>
          <w:ilvl w:val="0"/>
          <w:numId w:val="8"/>
        </w:numPr>
        <w:rPr>
          <w:sz w:val="26"/>
          <w:szCs w:val="26"/>
        </w:rPr>
      </w:pPr>
      <w:r w:rsidRPr="005C658F">
        <w:rPr>
          <w:sz w:val="26"/>
          <w:szCs w:val="26"/>
          <w:u w:val="single"/>
        </w:rPr>
        <w:t>La relativité restreinte (dilatation des  durées)</w:t>
      </w:r>
      <w:r w:rsidRPr="005C658F">
        <w:rPr>
          <w:sz w:val="26"/>
          <w:szCs w:val="26"/>
        </w:rPr>
        <w:t> : On cherche à déterminer l’erreur que l’on aurait au bout de 24h si l’on ne prenait pas en compte cet effet. L’horloge embarquée dans le satellite, qui se déplace avec une vitesse d’environ 4000 m/s par rapport au sol terrestre, permet de mesurer les durées de façon extrêmement précise. Un appareil GPS se trouve sur Terre et reçoit le signal émis par le satellite.</w:t>
      </w:r>
    </w:p>
    <w:p w:rsidR="005C658F" w:rsidRPr="005C658F" w:rsidRDefault="005C658F" w:rsidP="005C658F">
      <w:pPr>
        <w:pStyle w:val="Paragraphedeliste"/>
        <w:ind w:firstLine="696"/>
        <w:rPr>
          <w:sz w:val="26"/>
          <w:szCs w:val="26"/>
        </w:rPr>
      </w:pPr>
      <w:r w:rsidRPr="005C658F">
        <w:rPr>
          <w:sz w:val="26"/>
          <w:szCs w:val="26"/>
        </w:rPr>
        <w:t>a. Définir le référentiel propre et la durée propre.</w:t>
      </w:r>
    </w:p>
    <w:p w:rsidR="005C658F" w:rsidRPr="005C658F" w:rsidRDefault="005C658F" w:rsidP="005C658F">
      <w:pPr>
        <w:pStyle w:val="Paragraphedeliste"/>
        <w:ind w:firstLine="696"/>
        <w:rPr>
          <w:sz w:val="26"/>
          <w:szCs w:val="26"/>
        </w:rPr>
      </w:pPr>
      <w:r w:rsidRPr="005C658F">
        <w:rPr>
          <w:sz w:val="26"/>
          <w:szCs w:val="26"/>
        </w:rPr>
        <w:t>b. Définir le référentiel impropre et calculer la durée impropre correspondante.</w:t>
      </w:r>
    </w:p>
    <w:p w:rsidR="005C658F" w:rsidRPr="005C658F" w:rsidRDefault="005C658F" w:rsidP="005C658F">
      <w:pPr>
        <w:pStyle w:val="Paragraphedeliste"/>
        <w:ind w:left="1416"/>
        <w:rPr>
          <w:sz w:val="26"/>
          <w:szCs w:val="26"/>
        </w:rPr>
      </w:pPr>
      <w:r w:rsidRPr="005C658F">
        <w:rPr>
          <w:sz w:val="26"/>
          <w:szCs w:val="26"/>
        </w:rPr>
        <w:t>c .En déduire l’écart entre ces deux durées et l’</w:t>
      </w:r>
      <w:r w:rsidR="00AB2380">
        <w:rPr>
          <w:sz w:val="26"/>
          <w:szCs w:val="26"/>
        </w:rPr>
        <w:t xml:space="preserve">écart en distance que cela </w:t>
      </w:r>
      <w:r w:rsidRPr="005C658F">
        <w:rPr>
          <w:sz w:val="26"/>
          <w:szCs w:val="26"/>
        </w:rPr>
        <w:t>provoque.</w:t>
      </w:r>
    </w:p>
    <w:p w:rsidR="005C658F" w:rsidRDefault="005C658F" w:rsidP="005C658F">
      <w:pPr>
        <w:rPr>
          <w:sz w:val="28"/>
          <w:szCs w:val="28"/>
        </w:rPr>
      </w:pPr>
    </w:p>
    <w:p w:rsidR="005C658F" w:rsidRDefault="005C658F" w:rsidP="005C658F">
      <w:pPr>
        <w:rPr>
          <w:i/>
        </w:rPr>
      </w:pPr>
    </w:p>
    <w:p w:rsidR="005C658F" w:rsidRPr="005C658F" w:rsidRDefault="005C658F" w:rsidP="005C658F">
      <w:pPr>
        <w:rPr>
          <w:i/>
        </w:rPr>
      </w:pPr>
      <w:r w:rsidRPr="005C658F">
        <w:rPr>
          <w:i/>
        </w:rPr>
        <w:t>Sc.Phys. Chap.14 Act</w:t>
      </w:r>
      <w:r w:rsidR="00B4793B">
        <w:rPr>
          <w:i/>
        </w:rPr>
        <w:t>5</w:t>
      </w:r>
    </w:p>
    <w:p w:rsidR="005C658F" w:rsidRPr="005C658F" w:rsidRDefault="005C658F" w:rsidP="005C658F">
      <w:pPr>
        <w:rPr>
          <w:b/>
          <w:sz w:val="26"/>
          <w:szCs w:val="26"/>
        </w:rPr>
      </w:pPr>
      <w:r w:rsidRPr="005C658F">
        <w:rPr>
          <w:b/>
          <w:sz w:val="26"/>
          <w:szCs w:val="26"/>
        </w:rPr>
        <w:t>Vérifier par le calcul les données de la vidéo :</w:t>
      </w:r>
    </w:p>
    <w:p w:rsidR="005C658F" w:rsidRPr="005C658F" w:rsidRDefault="005C658F" w:rsidP="005C658F">
      <w:pPr>
        <w:pStyle w:val="Paragraphedeliste"/>
        <w:numPr>
          <w:ilvl w:val="0"/>
          <w:numId w:val="5"/>
        </w:numPr>
        <w:rPr>
          <w:sz w:val="26"/>
          <w:szCs w:val="26"/>
        </w:rPr>
      </w:pPr>
      <w:r w:rsidRPr="005C658F">
        <w:rPr>
          <w:sz w:val="26"/>
          <w:szCs w:val="26"/>
        </w:rPr>
        <w:t>Si le temps mis par le signal pour aller du satellite à l’appareil GPS vaut 70 ms, il parcourt une distance d’environ 21000 km.</w:t>
      </w:r>
    </w:p>
    <w:p w:rsidR="005C658F" w:rsidRPr="005C658F" w:rsidRDefault="005C658F" w:rsidP="005C658F">
      <w:pPr>
        <w:pStyle w:val="Paragraphedeliste"/>
        <w:numPr>
          <w:ilvl w:val="0"/>
          <w:numId w:val="5"/>
        </w:numPr>
        <w:rPr>
          <w:sz w:val="26"/>
          <w:szCs w:val="26"/>
        </w:rPr>
      </w:pPr>
      <w:r w:rsidRPr="005C658F">
        <w:rPr>
          <w:sz w:val="26"/>
          <w:szCs w:val="26"/>
        </w:rPr>
        <w:t>Une imprécision sur le temps d’un millionième de seconde provoque une imprécision sur la position d’environ 300 m.</w:t>
      </w:r>
    </w:p>
    <w:p w:rsidR="005C658F" w:rsidRPr="005C658F" w:rsidRDefault="005C658F" w:rsidP="005C658F">
      <w:pPr>
        <w:pStyle w:val="Paragraphedeliste"/>
        <w:numPr>
          <w:ilvl w:val="0"/>
          <w:numId w:val="5"/>
        </w:numPr>
        <w:rPr>
          <w:sz w:val="26"/>
          <w:szCs w:val="26"/>
        </w:rPr>
      </w:pPr>
      <w:r w:rsidRPr="005C658F">
        <w:rPr>
          <w:sz w:val="26"/>
          <w:szCs w:val="26"/>
        </w:rPr>
        <w:t>Pour avoir une précision sur la distance de 30m, il faut une horloge précise au dix millionième de seconde.</w:t>
      </w:r>
    </w:p>
    <w:p w:rsidR="005C658F" w:rsidRPr="005C658F" w:rsidRDefault="005C658F" w:rsidP="005C658F">
      <w:pPr>
        <w:rPr>
          <w:sz w:val="26"/>
          <w:szCs w:val="26"/>
        </w:rPr>
      </w:pPr>
      <w:r w:rsidRPr="005C658F">
        <w:rPr>
          <w:b/>
          <w:sz w:val="26"/>
          <w:szCs w:val="26"/>
        </w:rPr>
        <w:t>Corrections à prendre en compte:</w:t>
      </w:r>
      <w:r w:rsidRPr="005C658F">
        <w:rPr>
          <w:sz w:val="26"/>
          <w:szCs w:val="26"/>
        </w:rPr>
        <w:t xml:space="preserve"> Plusieurs phénomènes physiques sont à prendre en compte dans le fonctionnement du système GPS. Par exemple :</w:t>
      </w:r>
    </w:p>
    <w:p w:rsidR="005C658F" w:rsidRPr="005C658F" w:rsidRDefault="005C658F" w:rsidP="005C658F">
      <w:pPr>
        <w:pStyle w:val="Paragraphedeliste"/>
        <w:numPr>
          <w:ilvl w:val="0"/>
          <w:numId w:val="6"/>
        </w:numPr>
        <w:rPr>
          <w:sz w:val="26"/>
          <w:szCs w:val="26"/>
        </w:rPr>
      </w:pPr>
      <w:r w:rsidRPr="005C658F">
        <w:rPr>
          <w:sz w:val="26"/>
          <w:szCs w:val="26"/>
          <w:u w:val="single"/>
        </w:rPr>
        <w:t>L’effet Doppler</w:t>
      </w:r>
      <w:r w:rsidRPr="005C658F">
        <w:rPr>
          <w:sz w:val="26"/>
          <w:szCs w:val="26"/>
        </w:rPr>
        <w:t>. : définir ce phénomène.</w:t>
      </w:r>
    </w:p>
    <w:p w:rsidR="005C658F" w:rsidRPr="005C658F" w:rsidRDefault="005C658F" w:rsidP="005C658F">
      <w:pPr>
        <w:pStyle w:val="Paragraphedeliste"/>
        <w:numPr>
          <w:ilvl w:val="0"/>
          <w:numId w:val="6"/>
        </w:numPr>
        <w:rPr>
          <w:sz w:val="26"/>
          <w:szCs w:val="26"/>
        </w:rPr>
      </w:pPr>
      <w:r w:rsidRPr="005C658F">
        <w:rPr>
          <w:sz w:val="26"/>
          <w:szCs w:val="26"/>
          <w:u w:val="single"/>
        </w:rPr>
        <w:t>La relativité restreinte (dilatation des  durées)</w:t>
      </w:r>
      <w:r w:rsidRPr="005C658F">
        <w:rPr>
          <w:sz w:val="26"/>
          <w:szCs w:val="26"/>
        </w:rPr>
        <w:t> : On cherche à déterminer l’erreur que l’on aurait au bout de 24h si l’on ne prenait pas en compte cet effet. L’horloge embarquée dans le satellite, qui se déplace avec une vitesse d’environ 4000 m/s par rapport au sol terrestre, permet de mesurer les durées de façon extrêmement précise. Un appareil GPS se trouve sur Terre et reçoit le signal émis par le satellite.</w:t>
      </w:r>
    </w:p>
    <w:p w:rsidR="005C658F" w:rsidRPr="005C658F" w:rsidRDefault="005C658F" w:rsidP="005C658F">
      <w:pPr>
        <w:pStyle w:val="Paragraphedeliste"/>
        <w:ind w:firstLine="696"/>
        <w:rPr>
          <w:sz w:val="26"/>
          <w:szCs w:val="26"/>
        </w:rPr>
      </w:pPr>
      <w:r w:rsidRPr="005C658F">
        <w:rPr>
          <w:sz w:val="26"/>
          <w:szCs w:val="26"/>
        </w:rPr>
        <w:t>a. Définir le référentiel propre et la durée propre.</w:t>
      </w:r>
    </w:p>
    <w:p w:rsidR="005C658F" w:rsidRPr="005C658F" w:rsidRDefault="005C658F" w:rsidP="005C658F">
      <w:pPr>
        <w:pStyle w:val="Paragraphedeliste"/>
        <w:ind w:firstLine="696"/>
        <w:rPr>
          <w:sz w:val="26"/>
          <w:szCs w:val="26"/>
        </w:rPr>
      </w:pPr>
      <w:r w:rsidRPr="005C658F">
        <w:rPr>
          <w:sz w:val="26"/>
          <w:szCs w:val="26"/>
        </w:rPr>
        <w:t>b. Définir le référentiel impropre et calculer la durée impropre correspondante.</w:t>
      </w:r>
    </w:p>
    <w:p w:rsidR="005C658F" w:rsidRPr="005C658F" w:rsidRDefault="005C658F" w:rsidP="005C658F">
      <w:pPr>
        <w:pStyle w:val="Paragraphedeliste"/>
        <w:ind w:left="1416"/>
        <w:rPr>
          <w:sz w:val="26"/>
          <w:szCs w:val="26"/>
        </w:rPr>
      </w:pPr>
      <w:r w:rsidRPr="005C658F">
        <w:rPr>
          <w:sz w:val="26"/>
          <w:szCs w:val="26"/>
        </w:rPr>
        <w:t>c .En déduire l’écart entre ces deux durées et l’écart en distance que cela provoque.</w:t>
      </w:r>
    </w:p>
    <w:sectPr w:rsidR="005C658F" w:rsidRPr="005C658F" w:rsidSect="00ED39F2">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632268"/>
    <w:multiLevelType w:val="hybridMultilevel"/>
    <w:tmpl w:val="18A4A18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D8434AB"/>
    <w:multiLevelType w:val="hybridMultilevel"/>
    <w:tmpl w:val="18A4A18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2751A74"/>
    <w:multiLevelType w:val="hybridMultilevel"/>
    <w:tmpl w:val="9602475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5215405A"/>
    <w:multiLevelType w:val="hybridMultilevel"/>
    <w:tmpl w:val="9602475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52292891"/>
    <w:multiLevelType w:val="hybridMultilevel"/>
    <w:tmpl w:val="9602475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5B714C23"/>
    <w:multiLevelType w:val="hybridMultilevel"/>
    <w:tmpl w:val="18A4A18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78826DC4"/>
    <w:multiLevelType w:val="hybridMultilevel"/>
    <w:tmpl w:val="18A4A18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7EB9597C"/>
    <w:multiLevelType w:val="hybridMultilevel"/>
    <w:tmpl w:val="9602475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7"/>
  </w:num>
  <w:num w:numId="2">
    <w:abstractNumId w:val="5"/>
  </w:num>
  <w:num w:numId="3">
    <w:abstractNumId w:val="3"/>
  </w:num>
  <w:num w:numId="4">
    <w:abstractNumId w:val="1"/>
  </w:num>
  <w:num w:numId="5">
    <w:abstractNumId w:val="4"/>
  </w:num>
  <w:num w:numId="6">
    <w:abstractNumId w:val="0"/>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9F2"/>
    <w:rsid w:val="005C658F"/>
    <w:rsid w:val="006C2915"/>
    <w:rsid w:val="009C445E"/>
    <w:rsid w:val="00AB2380"/>
    <w:rsid w:val="00B4793B"/>
    <w:rsid w:val="00ED39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4DD990-2E70-4D0D-8A2E-F2FB64A35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D39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765</Words>
  <Characters>4211</Characters>
  <Application>Microsoft Office Word</Application>
  <DocSecurity>0</DocSecurity>
  <Lines>35</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dc:creator>
  <cp:keywords/>
  <dc:description/>
  <cp:lastModifiedBy>Vincent</cp:lastModifiedBy>
  <cp:revision>3</cp:revision>
  <dcterms:created xsi:type="dcterms:W3CDTF">2016-02-26T17:45:00Z</dcterms:created>
  <dcterms:modified xsi:type="dcterms:W3CDTF">2016-02-27T07:24:00Z</dcterms:modified>
</cp:coreProperties>
</file>